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EEC0" w14:textId="77777777" w:rsidR="005F337D" w:rsidRPr="007F37CE" w:rsidRDefault="005F337D" w:rsidP="007F37CE">
      <w:pPr>
        <w:pStyle w:val="NoSpacing"/>
        <w:rPr>
          <w:b/>
        </w:rPr>
      </w:pPr>
      <w:r w:rsidRPr="007F37CE">
        <w:rPr>
          <w:b/>
        </w:rPr>
        <w:t>Privacy &amp; Data Usage Statement</w:t>
      </w:r>
    </w:p>
    <w:p w14:paraId="74081C7B" w14:textId="77777777" w:rsidR="007F37CE" w:rsidRDefault="007F37CE" w:rsidP="007F37CE">
      <w:pPr>
        <w:pStyle w:val="NoSpacing"/>
        <w:rPr>
          <w:sz w:val="18"/>
          <w:szCs w:val="18"/>
        </w:rPr>
      </w:pPr>
    </w:p>
    <w:p w14:paraId="763987A0" w14:textId="3528E337" w:rsidR="005F337D" w:rsidRPr="007F37CE" w:rsidRDefault="005F337D" w:rsidP="007F37CE">
      <w:pPr>
        <w:pStyle w:val="NoSpacing"/>
        <w:rPr>
          <w:rFonts w:cstheme="minorHAnsi"/>
          <w:sz w:val="18"/>
          <w:szCs w:val="18"/>
        </w:rPr>
      </w:pPr>
      <w:r w:rsidRPr="007F37CE">
        <w:rPr>
          <w:rFonts w:cstheme="minorHAnsi"/>
          <w:sz w:val="18"/>
          <w:szCs w:val="18"/>
        </w:rPr>
        <w:t xml:space="preserve">This statement sets out how </w:t>
      </w:r>
      <w:r w:rsidR="00766594">
        <w:rPr>
          <w:rFonts w:cstheme="minorHAnsi"/>
          <w:sz w:val="18"/>
          <w:szCs w:val="18"/>
        </w:rPr>
        <w:t>Kintyre Wind (</w:t>
      </w:r>
      <w:r w:rsidRPr="007F37CE">
        <w:rPr>
          <w:rFonts w:cstheme="minorHAnsi"/>
          <w:sz w:val="18"/>
          <w:szCs w:val="18"/>
        </w:rPr>
        <w:t>uses and protects any information that you give us when you use this website.</w:t>
      </w:r>
    </w:p>
    <w:p w14:paraId="617B220E" w14:textId="77777777" w:rsidR="007F37CE" w:rsidRDefault="007F37CE" w:rsidP="007F37CE">
      <w:pPr>
        <w:pStyle w:val="NoSpacing"/>
        <w:rPr>
          <w:rFonts w:cstheme="minorHAnsi"/>
          <w:color w:val="000000" w:themeColor="text1"/>
          <w:sz w:val="18"/>
          <w:szCs w:val="18"/>
        </w:rPr>
      </w:pPr>
    </w:p>
    <w:p w14:paraId="18150987" w14:textId="591D9A0D" w:rsidR="005F337D" w:rsidRPr="007F37CE" w:rsidRDefault="00766594" w:rsidP="007F37CE">
      <w:pPr>
        <w:pStyle w:val="NoSpacing"/>
        <w:rPr>
          <w:rFonts w:cstheme="minorHAnsi"/>
          <w:color w:val="000000" w:themeColor="text1"/>
          <w:sz w:val="18"/>
          <w:szCs w:val="18"/>
        </w:rPr>
      </w:pPr>
      <w:r>
        <w:rPr>
          <w:rFonts w:cstheme="minorHAnsi"/>
          <w:sz w:val="18"/>
          <w:szCs w:val="18"/>
        </w:rPr>
        <w:t>Kintyre Wind</w:t>
      </w:r>
      <w:r w:rsidR="005F337D" w:rsidRPr="007F37CE">
        <w:rPr>
          <w:rFonts w:cstheme="minorHAnsi"/>
          <w:color w:val="000000" w:themeColor="text1"/>
          <w:sz w:val="18"/>
          <w:szCs w:val="18"/>
        </w:rPr>
        <w:t xml:space="preserve"> is committed to ensuring that your privacy is protected. Should we ask you to provide certain information by which you can be identified when using this website; you can be assured that it will only be used in accordance with this privacy statement.</w:t>
      </w:r>
    </w:p>
    <w:p w14:paraId="7B068717" w14:textId="77777777" w:rsidR="007F37CE" w:rsidRDefault="007F37CE" w:rsidP="007F37CE">
      <w:pPr>
        <w:pStyle w:val="NoSpacing"/>
        <w:rPr>
          <w:rFonts w:cstheme="minorHAnsi"/>
          <w:color w:val="000000" w:themeColor="text1"/>
          <w:sz w:val="18"/>
          <w:szCs w:val="18"/>
        </w:rPr>
      </w:pPr>
    </w:p>
    <w:p w14:paraId="7A1B3204" w14:textId="476992F1" w:rsidR="005F337D" w:rsidRPr="007F37CE" w:rsidRDefault="00766594" w:rsidP="007F37CE">
      <w:pPr>
        <w:pStyle w:val="NoSpacing"/>
        <w:rPr>
          <w:rFonts w:cstheme="minorHAnsi"/>
          <w:color w:val="000000" w:themeColor="text1"/>
          <w:sz w:val="18"/>
          <w:szCs w:val="18"/>
        </w:rPr>
      </w:pPr>
      <w:r>
        <w:rPr>
          <w:rFonts w:cstheme="minorHAnsi"/>
          <w:sz w:val="18"/>
          <w:szCs w:val="18"/>
        </w:rPr>
        <w:t>Kintyre Wind</w:t>
      </w:r>
      <w:r w:rsidR="005F337D" w:rsidRPr="007F37CE">
        <w:rPr>
          <w:rFonts w:cstheme="minorHAnsi"/>
          <w:color w:val="000000" w:themeColor="text1"/>
          <w:sz w:val="18"/>
          <w:szCs w:val="18"/>
        </w:rPr>
        <w:t xml:space="preserve"> have a legitimate interest to collect data about the businesses and organisations in Kintyre, as that information is central to the services we provide as a</w:t>
      </w:r>
      <w:r>
        <w:rPr>
          <w:rFonts w:cstheme="minorHAnsi"/>
          <w:color w:val="000000" w:themeColor="text1"/>
          <w:sz w:val="18"/>
          <w:szCs w:val="18"/>
        </w:rPr>
        <w:t>n information source</w:t>
      </w:r>
      <w:r w:rsidR="005F337D" w:rsidRPr="007F37CE">
        <w:rPr>
          <w:rFonts w:cstheme="minorHAnsi"/>
          <w:color w:val="000000" w:themeColor="text1"/>
          <w:sz w:val="18"/>
          <w:szCs w:val="18"/>
        </w:rPr>
        <w:t xml:space="preserve"> for the area. Individuals / businesses have the right to withdraw their consent and/or personal information at any time by contacting us at </w:t>
      </w:r>
      <w:hyperlink r:id="rId5" w:history="1">
        <w:r w:rsidRPr="005B4B3B">
          <w:rPr>
            <w:rStyle w:val="Hyperlink"/>
            <w:rFonts w:cstheme="minorHAnsi"/>
            <w:sz w:val="18"/>
            <w:szCs w:val="18"/>
          </w:rPr>
          <w:t>info@kintyrewind.com</w:t>
        </w:r>
      </w:hyperlink>
      <w:r>
        <w:rPr>
          <w:rStyle w:val="Hyperlink"/>
          <w:rFonts w:cstheme="minorHAnsi"/>
          <w:color w:val="000000" w:themeColor="text1"/>
          <w:sz w:val="18"/>
          <w:szCs w:val="18"/>
        </w:rPr>
        <w:t xml:space="preserve">  </w:t>
      </w:r>
    </w:p>
    <w:p w14:paraId="012C4739" w14:textId="77777777" w:rsidR="007F37CE" w:rsidRDefault="007F37CE" w:rsidP="007F37CE">
      <w:pPr>
        <w:pStyle w:val="NoSpacing"/>
        <w:rPr>
          <w:rFonts w:cstheme="minorHAnsi"/>
          <w:color w:val="000000" w:themeColor="text1"/>
          <w:spacing w:val="-12"/>
          <w:sz w:val="18"/>
          <w:szCs w:val="18"/>
        </w:rPr>
      </w:pPr>
    </w:p>
    <w:p w14:paraId="005AC994" w14:textId="44796BE0" w:rsidR="005F337D" w:rsidRPr="007F37CE" w:rsidRDefault="005F337D" w:rsidP="007F37CE">
      <w:pPr>
        <w:pStyle w:val="NoSpacing"/>
        <w:rPr>
          <w:rFonts w:cstheme="minorHAnsi"/>
          <w:b/>
          <w:color w:val="000000" w:themeColor="text1"/>
          <w:spacing w:val="-12"/>
          <w:sz w:val="18"/>
          <w:szCs w:val="18"/>
        </w:rPr>
      </w:pPr>
      <w:r w:rsidRPr="007F37CE">
        <w:rPr>
          <w:rFonts w:cstheme="minorHAnsi"/>
          <w:b/>
          <w:color w:val="000000" w:themeColor="text1"/>
          <w:spacing w:val="-12"/>
          <w:sz w:val="18"/>
          <w:szCs w:val="18"/>
        </w:rPr>
        <w:t>What We Collect</w:t>
      </w:r>
    </w:p>
    <w:p w14:paraId="35F3EBA3" w14:textId="77777777" w:rsidR="005F337D" w:rsidRPr="007F37CE" w:rsidRDefault="005F337D" w:rsidP="007F37CE">
      <w:pPr>
        <w:pStyle w:val="NoSpacing"/>
        <w:rPr>
          <w:rFonts w:cstheme="minorHAnsi"/>
          <w:color w:val="000000" w:themeColor="text1"/>
          <w:sz w:val="18"/>
          <w:szCs w:val="18"/>
        </w:rPr>
      </w:pPr>
      <w:r w:rsidRPr="007F37CE">
        <w:rPr>
          <w:rFonts w:cstheme="minorHAnsi"/>
          <w:color w:val="000000" w:themeColor="text1"/>
          <w:sz w:val="18"/>
          <w:szCs w:val="18"/>
        </w:rPr>
        <w:t>We may collect the following information</w:t>
      </w:r>
    </w:p>
    <w:p w14:paraId="2B6DE16F" w14:textId="77777777" w:rsidR="007F37CE" w:rsidRDefault="007F37CE" w:rsidP="007F37CE">
      <w:pPr>
        <w:pStyle w:val="NoSpacing"/>
        <w:rPr>
          <w:rFonts w:cstheme="minorHAnsi"/>
          <w:color w:val="000000" w:themeColor="text1"/>
          <w:sz w:val="18"/>
          <w:szCs w:val="18"/>
        </w:rPr>
      </w:pPr>
    </w:p>
    <w:p w14:paraId="69A3A0E2" w14:textId="1AB4F6D4" w:rsidR="005F337D" w:rsidRPr="007F37CE" w:rsidRDefault="005F337D" w:rsidP="007F37CE">
      <w:pPr>
        <w:pStyle w:val="NoSpacing"/>
        <w:numPr>
          <w:ilvl w:val="0"/>
          <w:numId w:val="6"/>
        </w:numPr>
        <w:rPr>
          <w:rFonts w:cstheme="minorHAnsi"/>
          <w:color w:val="000000" w:themeColor="text1"/>
          <w:sz w:val="18"/>
          <w:szCs w:val="18"/>
        </w:rPr>
      </w:pPr>
      <w:r w:rsidRPr="007F37CE">
        <w:rPr>
          <w:rFonts w:cstheme="minorHAnsi"/>
          <w:color w:val="000000" w:themeColor="text1"/>
          <w:sz w:val="18"/>
          <w:szCs w:val="18"/>
        </w:rPr>
        <w:t>Your name</w:t>
      </w:r>
    </w:p>
    <w:p w14:paraId="455FF011" w14:textId="77777777" w:rsidR="005F337D" w:rsidRPr="007F37CE" w:rsidRDefault="005F337D" w:rsidP="007F37CE">
      <w:pPr>
        <w:pStyle w:val="NoSpacing"/>
        <w:numPr>
          <w:ilvl w:val="0"/>
          <w:numId w:val="6"/>
        </w:numPr>
        <w:rPr>
          <w:rFonts w:cstheme="minorHAnsi"/>
          <w:color w:val="000000" w:themeColor="text1"/>
          <w:sz w:val="18"/>
          <w:szCs w:val="18"/>
        </w:rPr>
      </w:pPr>
      <w:r w:rsidRPr="007F37CE">
        <w:rPr>
          <w:rFonts w:cstheme="minorHAnsi"/>
          <w:color w:val="000000" w:themeColor="text1"/>
          <w:sz w:val="18"/>
          <w:szCs w:val="18"/>
        </w:rPr>
        <w:t>Your organisation / business name and details</w:t>
      </w:r>
    </w:p>
    <w:p w14:paraId="0C89A095" w14:textId="77777777" w:rsidR="005F337D" w:rsidRPr="007F37CE" w:rsidRDefault="005F337D" w:rsidP="007F37CE">
      <w:pPr>
        <w:pStyle w:val="NoSpacing"/>
        <w:numPr>
          <w:ilvl w:val="0"/>
          <w:numId w:val="6"/>
        </w:numPr>
        <w:rPr>
          <w:rFonts w:cstheme="minorHAnsi"/>
          <w:color w:val="000000" w:themeColor="text1"/>
          <w:sz w:val="18"/>
          <w:szCs w:val="18"/>
        </w:rPr>
      </w:pPr>
      <w:r w:rsidRPr="007F37CE">
        <w:rPr>
          <w:rFonts w:cstheme="minorHAnsi"/>
          <w:color w:val="000000" w:themeColor="text1"/>
          <w:sz w:val="18"/>
          <w:szCs w:val="18"/>
        </w:rPr>
        <w:t>Contact information including website, email address &amp; phone number</w:t>
      </w:r>
    </w:p>
    <w:p w14:paraId="16E236E5" w14:textId="77777777" w:rsidR="005F337D" w:rsidRPr="007F37CE" w:rsidRDefault="005F337D" w:rsidP="007F37CE">
      <w:pPr>
        <w:pStyle w:val="NoSpacing"/>
        <w:numPr>
          <w:ilvl w:val="0"/>
          <w:numId w:val="6"/>
        </w:numPr>
        <w:rPr>
          <w:rFonts w:cstheme="minorHAnsi"/>
          <w:color w:val="000000" w:themeColor="text1"/>
          <w:sz w:val="18"/>
          <w:szCs w:val="18"/>
        </w:rPr>
      </w:pPr>
      <w:r w:rsidRPr="007F37CE">
        <w:rPr>
          <w:rFonts w:cstheme="minorHAnsi"/>
          <w:color w:val="000000" w:themeColor="text1"/>
          <w:sz w:val="18"/>
          <w:szCs w:val="18"/>
        </w:rPr>
        <w:t>Demographic information such as postcode and area of work</w:t>
      </w:r>
    </w:p>
    <w:p w14:paraId="7F609C98" w14:textId="77777777" w:rsidR="005F337D" w:rsidRPr="007F37CE" w:rsidRDefault="005F337D" w:rsidP="007F37CE">
      <w:pPr>
        <w:pStyle w:val="NoSpacing"/>
        <w:rPr>
          <w:rFonts w:cstheme="minorHAnsi"/>
          <w:color w:val="000000" w:themeColor="text1"/>
          <w:sz w:val="18"/>
          <w:szCs w:val="18"/>
        </w:rPr>
      </w:pPr>
    </w:p>
    <w:p w14:paraId="38647645" w14:textId="77777777" w:rsidR="005F337D" w:rsidRPr="007F37CE" w:rsidRDefault="005F337D" w:rsidP="007F37CE">
      <w:pPr>
        <w:pStyle w:val="NoSpacing"/>
        <w:rPr>
          <w:rFonts w:cstheme="minorHAnsi"/>
          <w:b/>
          <w:color w:val="000000" w:themeColor="text1"/>
          <w:spacing w:val="-12"/>
          <w:sz w:val="18"/>
          <w:szCs w:val="18"/>
        </w:rPr>
      </w:pPr>
      <w:r w:rsidRPr="007F37CE">
        <w:rPr>
          <w:rFonts w:cstheme="minorHAnsi"/>
          <w:b/>
          <w:color w:val="000000" w:themeColor="text1"/>
          <w:spacing w:val="-12"/>
          <w:sz w:val="18"/>
          <w:szCs w:val="18"/>
        </w:rPr>
        <w:t>How We Use Your Information</w:t>
      </w:r>
    </w:p>
    <w:p w14:paraId="011A0312" w14:textId="77777777" w:rsidR="005F337D" w:rsidRPr="007F37CE" w:rsidRDefault="005F337D" w:rsidP="007F37CE">
      <w:pPr>
        <w:pStyle w:val="NoSpacing"/>
        <w:rPr>
          <w:rFonts w:cstheme="minorHAnsi"/>
          <w:color w:val="000000" w:themeColor="text1"/>
          <w:spacing w:val="-12"/>
          <w:sz w:val="18"/>
          <w:szCs w:val="18"/>
        </w:rPr>
      </w:pPr>
      <w:r w:rsidRPr="007F37CE">
        <w:rPr>
          <w:rFonts w:cstheme="minorHAnsi"/>
          <w:color w:val="000000" w:themeColor="text1"/>
          <w:sz w:val="18"/>
          <w:szCs w:val="18"/>
        </w:rPr>
        <w:t>We require this information to understand the area needs and provide you with a better service.</w:t>
      </w:r>
    </w:p>
    <w:p w14:paraId="46F5EB33" w14:textId="77777777" w:rsidR="007F37CE" w:rsidRDefault="007F37CE" w:rsidP="007F37CE">
      <w:pPr>
        <w:pStyle w:val="NoSpacing"/>
        <w:rPr>
          <w:rFonts w:cstheme="minorHAnsi"/>
          <w:color w:val="000000" w:themeColor="text1"/>
          <w:spacing w:val="-12"/>
          <w:sz w:val="18"/>
          <w:szCs w:val="18"/>
        </w:rPr>
      </w:pPr>
    </w:p>
    <w:p w14:paraId="5DF48063" w14:textId="270A0887" w:rsidR="005F337D" w:rsidRPr="007F37CE" w:rsidRDefault="005F337D" w:rsidP="007F37CE">
      <w:pPr>
        <w:pStyle w:val="NoSpacing"/>
        <w:rPr>
          <w:rFonts w:cstheme="minorHAnsi"/>
          <w:b/>
          <w:color w:val="000000" w:themeColor="text1"/>
          <w:spacing w:val="-12"/>
          <w:sz w:val="18"/>
          <w:szCs w:val="18"/>
        </w:rPr>
      </w:pPr>
      <w:r w:rsidRPr="007F37CE">
        <w:rPr>
          <w:rFonts w:cstheme="minorHAnsi"/>
          <w:b/>
          <w:color w:val="000000" w:themeColor="text1"/>
          <w:spacing w:val="-12"/>
          <w:sz w:val="18"/>
          <w:szCs w:val="18"/>
        </w:rPr>
        <w:t>Security</w:t>
      </w:r>
    </w:p>
    <w:p w14:paraId="07EE2E4F" w14:textId="77777777" w:rsidR="005F337D" w:rsidRPr="007F37CE" w:rsidRDefault="005F337D" w:rsidP="007F37CE">
      <w:pPr>
        <w:pStyle w:val="NoSpacing"/>
        <w:rPr>
          <w:rFonts w:cstheme="minorHAnsi"/>
          <w:color w:val="000000" w:themeColor="text1"/>
          <w:sz w:val="18"/>
          <w:szCs w:val="18"/>
        </w:rPr>
      </w:pPr>
      <w:r w:rsidRPr="007F37CE">
        <w:rPr>
          <w:rFonts w:cstheme="minorHAnsi"/>
          <w:color w:val="000000" w:themeColor="text1"/>
          <w:sz w:val="18"/>
          <w:szCs w:val="18"/>
        </w:rPr>
        <w:t>We are committed to ensuring that your information is secure. In order to prevent unauthorised access or disclosure, we have put in place suitable physical, electronic and managerial procedures to safeguard and secure the information we collect online. Our electronic systems are monitored and updated regularly to ensure they remain operational and secure.</w:t>
      </w:r>
    </w:p>
    <w:p w14:paraId="6F0BA644" w14:textId="77777777" w:rsidR="007F37CE" w:rsidRDefault="007F37CE" w:rsidP="007F37CE">
      <w:pPr>
        <w:pStyle w:val="NoSpacing"/>
        <w:rPr>
          <w:rStyle w:val="Strong"/>
          <w:rFonts w:cstheme="minorHAnsi"/>
          <w:color w:val="000000" w:themeColor="text1"/>
          <w:sz w:val="18"/>
          <w:szCs w:val="18"/>
          <w:bdr w:val="none" w:sz="0" w:space="0" w:color="auto" w:frame="1"/>
        </w:rPr>
      </w:pPr>
    </w:p>
    <w:p w14:paraId="7E0CB203" w14:textId="2CF67ED5" w:rsidR="005F337D" w:rsidRPr="007F37CE" w:rsidRDefault="005F337D" w:rsidP="007F37CE">
      <w:pPr>
        <w:pStyle w:val="NoSpacing"/>
        <w:rPr>
          <w:rFonts w:cstheme="minorHAnsi"/>
          <w:b/>
          <w:bCs/>
          <w:color w:val="000000" w:themeColor="text1"/>
          <w:sz w:val="18"/>
          <w:szCs w:val="18"/>
          <w:bdr w:val="none" w:sz="0" w:space="0" w:color="auto" w:frame="1"/>
        </w:rPr>
      </w:pPr>
      <w:r w:rsidRPr="007F37CE">
        <w:rPr>
          <w:rStyle w:val="Strong"/>
          <w:rFonts w:cstheme="minorHAnsi"/>
          <w:color w:val="000000" w:themeColor="text1"/>
          <w:sz w:val="18"/>
          <w:szCs w:val="18"/>
          <w:bdr w:val="none" w:sz="0" w:space="0" w:color="auto" w:frame="1"/>
        </w:rPr>
        <w:t>How We Use Cookies</w:t>
      </w:r>
    </w:p>
    <w:p w14:paraId="48161FD7" w14:textId="77777777" w:rsidR="005F337D" w:rsidRPr="007F37CE" w:rsidRDefault="005F337D" w:rsidP="007F37CE">
      <w:pPr>
        <w:pStyle w:val="NoSpacing"/>
        <w:rPr>
          <w:rFonts w:cstheme="minorHAnsi"/>
          <w:color w:val="000000" w:themeColor="text1"/>
          <w:sz w:val="18"/>
          <w:szCs w:val="18"/>
        </w:rPr>
      </w:pPr>
      <w:r w:rsidRPr="007F37CE">
        <w:rPr>
          <w:rFonts w:cstheme="minorHAnsi"/>
          <w:color w:val="000000" w:themeColor="text1"/>
          <w:sz w:val="18"/>
          <w:szCs w:val="18"/>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67E6CEE1" w14:textId="77777777" w:rsidR="007F37CE" w:rsidRDefault="007F37CE" w:rsidP="007F37CE">
      <w:pPr>
        <w:pStyle w:val="NoSpacing"/>
        <w:rPr>
          <w:rFonts w:cstheme="minorHAnsi"/>
          <w:color w:val="000000" w:themeColor="text1"/>
          <w:sz w:val="18"/>
          <w:szCs w:val="18"/>
        </w:rPr>
      </w:pPr>
    </w:p>
    <w:p w14:paraId="13D05399" w14:textId="076C7C3C" w:rsidR="005F337D" w:rsidRPr="007F37CE" w:rsidRDefault="005F337D" w:rsidP="007F37CE">
      <w:pPr>
        <w:pStyle w:val="NoSpacing"/>
        <w:rPr>
          <w:rFonts w:cstheme="minorHAnsi"/>
          <w:color w:val="000000" w:themeColor="text1"/>
          <w:sz w:val="18"/>
          <w:szCs w:val="18"/>
        </w:rPr>
      </w:pPr>
      <w:r w:rsidRPr="007F37CE">
        <w:rPr>
          <w:rFonts w:cstheme="minorHAnsi"/>
          <w:color w:val="000000" w:themeColor="text1"/>
          <w:sz w:val="18"/>
          <w:szCs w:val="18"/>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13990B25" w14:textId="77777777" w:rsidR="007F37CE" w:rsidRDefault="007F37CE" w:rsidP="007F37CE">
      <w:pPr>
        <w:pStyle w:val="NoSpacing"/>
        <w:rPr>
          <w:rFonts w:cstheme="minorHAnsi"/>
          <w:color w:val="000000" w:themeColor="text1"/>
          <w:sz w:val="18"/>
          <w:szCs w:val="18"/>
        </w:rPr>
      </w:pPr>
    </w:p>
    <w:p w14:paraId="3A23DBEA" w14:textId="1C9B79B6" w:rsidR="005F337D" w:rsidRPr="007F37CE" w:rsidRDefault="005F337D" w:rsidP="007F37CE">
      <w:pPr>
        <w:pStyle w:val="NoSpacing"/>
        <w:rPr>
          <w:rFonts w:cstheme="minorHAnsi"/>
          <w:color w:val="000000" w:themeColor="text1"/>
          <w:sz w:val="18"/>
          <w:szCs w:val="18"/>
        </w:rPr>
      </w:pPr>
      <w:r w:rsidRPr="007F37CE">
        <w:rPr>
          <w:rFonts w:cstheme="minorHAnsi"/>
          <w:color w:val="000000" w:themeColor="text1"/>
          <w:sz w:val="18"/>
          <w:szCs w:val="18"/>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3B41B290" w14:textId="77777777" w:rsidR="007F37CE" w:rsidRDefault="007F37CE" w:rsidP="007F37CE">
      <w:pPr>
        <w:pStyle w:val="NoSpacing"/>
        <w:rPr>
          <w:rFonts w:cstheme="minorHAnsi"/>
          <w:color w:val="000000" w:themeColor="text1"/>
          <w:sz w:val="18"/>
          <w:szCs w:val="18"/>
        </w:rPr>
      </w:pPr>
    </w:p>
    <w:p w14:paraId="0CB876DA" w14:textId="714D3D9D" w:rsidR="005F337D" w:rsidRPr="007F37CE" w:rsidRDefault="005F337D" w:rsidP="007F37CE">
      <w:pPr>
        <w:pStyle w:val="NoSpacing"/>
        <w:rPr>
          <w:rFonts w:cstheme="minorHAnsi"/>
          <w:color w:val="000000" w:themeColor="text1"/>
          <w:sz w:val="18"/>
          <w:szCs w:val="18"/>
        </w:rPr>
      </w:pPr>
      <w:r w:rsidRPr="007F37CE">
        <w:rPr>
          <w:rFonts w:cstheme="minorHAnsi"/>
          <w:color w:val="000000" w:themeColor="text1"/>
          <w:sz w:val="18"/>
          <w:szCs w:val="18"/>
        </w:rPr>
        <w:t>You can choose to accept or decline cookies. Most web browsers automatically accept cookies, but you can usually modify your browser setting to decline cookies if you prefer.</w:t>
      </w:r>
    </w:p>
    <w:p w14:paraId="6494881E" w14:textId="77777777" w:rsidR="007F37CE" w:rsidRDefault="007F37CE" w:rsidP="007F37CE">
      <w:pPr>
        <w:pStyle w:val="NoSpacing"/>
        <w:rPr>
          <w:rFonts w:cstheme="minorHAnsi"/>
          <w:color w:val="000000" w:themeColor="text1"/>
          <w:spacing w:val="-12"/>
          <w:sz w:val="18"/>
          <w:szCs w:val="18"/>
        </w:rPr>
      </w:pPr>
    </w:p>
    <w:p w14:paraId="1BB450AE" w14:textId="626C01F9" w:rsidR="005F337D" w:rsidRPr="007F37CE" w:rsidRDefault="005F337D" w:rsidP="007F37CE">
      <w:pPr>
        <w:pStyle w:val="NoSpacing"/>
        <w:rPr>
          <w:rFonts w:cstheme="minorHAnsi"/>
          <w:b/>
          <w:color w:val="000000" w:themeColor="text1"/>
          <w:spacing w:val="-12"/>
          <w:sz w:val="18"/>
          <w:szCs w:val="18"/>
        </w:rPr>
      </w:pPr>
      <w:r w:rsidRPr="007F37CE">
        <w:rPr>
          <w:rFonts w:cstheme="minorHAnsi"/>
          <w:b/>
          <w:color w:val="000000" w:themeColor="text1"/>
          <w:spacing w:val="-12"/>
          <w:sz w:val="18"/>
          <w:szCs w:val="18"/>
        </w:rPr>
        <w:t>Google Analytics</w:t>
      </w:r>
    </w:p>
    <w:p w14:paraId="6F87E1A0" w14:textId="344928DA" w:rsidR="005F337D" w:rsidRPr="007F37CE" w:rsidRDefault="00766594" w:rsidP="007F37CE">
      <w:pPr>
        <w:pStyle w:val="NoSpacing"/>
        <w:rPr>
          <w:rFonts w:cstheme="minorHAnsi"/>
          <w:color w:val="000000" w:themeColor="text1"/>
          <w:sz w:val="18"/>
          <w:szCs w:val="18"/>
        </w:rPr>
      </w:pPr>
      <w:r>
        <w:rPr>
          <w:rFonts w:cstheme="minorHAnsi"/>
          <w:color w:val="000000" w:themeColor="text1"/>
          <w:sz w:val="18"/>
          <w:szCs w:val="18"/>
        </w:rPr>
        <w:t xml:space="preserve">Kintyre Wind </w:t>
      </w:r>
      <w:r w:rsidR="005F337D" w:rsidRPr="007F37CE">
        <w:rPr>
          <w:rFonts w:cstheme="minorHAnsi"/>
          <w:color w:val="000000" w:themeColor="text1"/>
          <w:sz w:val="18"/>
          <w:szCs w:val="18"/>
        </w:rPr>
        <w:t xml:space="preserve">uses Google Analytics, a web analytics service provided by Google Inc.  </w:t>
      </w:r>
    </w:p>
    <w:p w14:paraId="21107058" w14:textId="77777777" w:rsidR="007F37CE" w:rsidRDefault="007F37CE" w:rsidP="007F37CE">
      <w:pPr>
        <w:pStyle w:val="NoSpacing"/>
        <w:rPr>
          <w:rFonts w:cstheme="minorHAnsi"/>
          <w:color w:val="000000" w:themeColor="text1"/>
          <w:sz w:val="18"/>
          <w:szCs w:val="18"/>
        </w:rPr>
      </w:pPr>
    </w:p>
    <w:p w14:paraId="4AE79CBA" w14:textId="3136DEDC" w:rsidR="005F337D" w:rsidRPr="007F37CE" w:rsidRDefault="005F337D" w:rsidP="007F37CE">
      <w:pPr>
        <w:pStyle w:val="NoSpacing"/>
        <w:rPr>
          <w:rFonts w:cstheme="minorHAnsi"/>
          <w:color w:val="000000" w:themeColor="text1"/>
          <w:sz w:val="18"/>
          <w:szCs w:val="18"/>
        </w:rPr>
      </w:pPr>
      <w:r w:rsidRPr="007F37CE">
        <w:rPr>
          <w:rFonts w:cstheme="minorHAnsi"/>
          <w:color w:val="000000" w:themeColor="text1"/>
          <w:sz w:val="18"/>
          <w:szCs w:val="18"/>
        </w:rPr>
        <w:t>For more information about privacy policies and Google Analytics, please refer to the Google website: </w:t>
      </w:r>
      <w:hyperlink r:id="rId6" w:history="1">
        <w:r w:rsidRPr="007F37CE">
          <w:rPr>
            <w:rStyle w:val="Hyperlink"/>
            <w:rFonts w:cstheme="minorHAnsi"/>
            <w:color w:val="000000" w:themeColor="text1"/>
            <w:sz w:val="18"/>
            <w:szCs w:val="18"/>
            <w:bdr w:val="none" w:sz="0" w:space="0" w:color="auto" w:frame="1"/>
          </w:rPr>
          <w:t>https://support.google.com/analytics/answer/6004245?hl=en</w:t>
        </w:r>
      </w:hyperlink>
    </w:p>
    <w:p w14:paraId="32747119" w14:textId="77777777" w:rsidR="005F337D" w:rsidRPr="007F37CE" w:rsidRDefault="005F337D" w:rsidP="007F37CE">
      <w:pPr>
        <w:pStyle w:val="NoSpacing"/>
        <w:rPr>
          <w:rFonts w:cstheme="minorHAnsi"/>
          <w:color w:val="000000" w:themeColor="text1"/>
          <w:spacing w:val="-12"/>
          <w:sz w:val="18"/>
          <w:szCs w:val="18"/>
        </w:rPr>
      </w:pPr>
    </w:p>
    <w:p w14:paraId="3823AAA4" w14:textId="77777777" w:rsidR="005F337D" w:rsidRPr="007F37CE" w:rsidRDefault="005F337D" w:rsidP="007F37CE">
      <w:pPr>
        <w:pStyle w:val="NoSpacing"/>
        <w:rPr>
          <w:rFonts w:cstheme="minorHAnsi"/>
          <w:b/>
          <w:color w:val="000000" w:themeColor="text1"/>
          <w:spacing w:val="-12"/>
          <w:sz w:val="18"/>
          <w:szCs w:val="18"/>
        </w:rPr>
      </w:pPr>
      <w:r w:rsidRPr="007F37CE">
        <w:rPr>
          <w:rFonts w:cstheme="minorHAnsi"/>
          <w:b/>
          <w:color w:val="000000" w:themeColor="text1"/>
          <w:spacing w:val="-12"/>
          <w:sz w:val="18"/>
          <w:szCs w:val="18"/>
        </w:rPr>
        <w:t>Links to Other Websites</w:t>
      </w:r>
    </w:p>
    <w:p w14:paraId="4B563842" w14:textId="77777777" w:rsidR="005F337D" w:rsidRPr="007F37CE" w:rsidRDefault="005F337D" w:rsidP="007F37CE">
      <w:pPr>
        <w:pStyle w:val="NoSpacing"/>
        <w:rPr>
          <w:rFonts w:cstheme="minorHAnsi"/>
          <w:color w:val="000000" w:themeColor="text1"/>
          <w:sz w:val="18"/>
          <w:szCs w:val="18"/>
        </w:rPr>
      </w:pPr>
      <w:r w:rsidRPr="007F37CE">
        <w:rPr>
          <w:rFonts w:cstheme="minorHAnsi"/>
          <w:color w:val="000000" w:themeColor="text1"/>
          <w:sz w:val="18"/>
          <w:szCs w:val="18"/>
        </w:rPr>
        <w:t>Our website contains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786F98CD" w14:textId="77777777" w:rsidR="007F37CE" w:rsidRDefault="007F37CE" w:rsidP="007F37CE">
      <w:pPr>
        <w:pStyle w:val="NoSpacing"/>
        <w:rPr>
          <w:rFonts w:cstheme="minorHAnsi"/>
          <w:color w:val="000000" w:themeColor="text1"/>
          <w:spacing w:val="-12"/>
          <w:sz w:val="18"/>
          <w:szCs w:val="18"/>
        </w:rPr>
      </w:pPr>
    </w:p>
    <w:p w14:paraId="45B91E48" w14:textId="7A4A7C37" w:rsidR="005F337D" w:rsidRPr="007F37CE" w:rsidRDefault="005F337D" w:rsidP="007F37CE">
      <w:pPr>
        <w:pStyle w:val="NoSpacing"/>
        <w:rPr>
          <w:rFonts w:cstheme="minorHAnsi"/>
          <w:b/>
          <w:color w:val="000000" w:themeColor="text1"/>
          <w:spacing w:val="-12"/>
          <w:sz w:val="18"/>
          <w:szCs w:val="18"/>
        </w:rPr>
      </w:pPr>
      <w:r w:rsidRPr="007F37CE">
        <w:rPr>
          <w:rFonts w:cstheme="minorHAnsi"/>
          <w:b/>
          <w:color w:val="000000" w:themeColor="text1"/>
          <w:spacing w:val="-12"/>
          <w:sz w:val="18"/>
          <w:szCs w:val="18"/>
        </w:rPr>
        <w:t xml:space="preserve">Controlling your organisational information on </w:t>
      </w:r>
      <w:r w:rsidR="00766594">
        <w:rPr>
          <w:rFonts w:cstheme="minorHAnsi"/>
          <w:b/>
          <w:color w:val="000000" w:themeColor="text1"/>
          <w:spacing w:val="-12"/>
          <w:sz w:val="18"/>
          <w:szCs w:val="18"/>
        </w:rPr>
        <w:t>Kintyre Wind directory</w:t>
      </w:r>
    </w:p>
    <w:p w14:paraId="69CB95FB" w14:textId="5A64CA9E" w:rsidR="005F337D" w:rsidRPr="007F37CE" w:rsidRDefault="00766594" w:rsidP="007F37CE">
      <w:pPr>
        <w:pStyle w:val="NoSpacing"/>
        <w:rPr>
          <w:rFonts w:cstheme="minorHAnsi"/>
          <w:color w:val="000000" w:themeColor="text1"/>
          <w:sz w:val="18"/>
          <w:szCs w:val="18"/>
        </w:rPr>
      </w:pPr>
      <w:r>
        <w:rPr>
          <w:rFonts w:cstheme="minorHAnsi"/>
          <w:color w:val="000000" w:themeColor="text1"/>
          <w:sz w:val="18"/>
          <w:szCs w:val="18"/>
        </w:rPr>
        <w:t>Kintyre Wind</w:t>
      </w:r>
      <w:r w:rsidR="005F337D" w:rsidRPr="007F37CE">
        <w:rPr>
          <w:rFonts w:cstheme="minorHAnsi"/>
          <w:color w:val="000000" w:themeColor="text1"/>
          <w:sz w:val="18"/>
          <w:szCs w:val="18"/>
        </w:rPr>
        <w:t xml:space="preserve"> will only publish information that organisations have provided for the purpose of appearing on the </w:t>
      </w:r>
      <w:r>
        <w:rPr>
          <w:rFonts w:cstheme="minorHAnsi"/>
          <w:color w:val="000000" w:themeColor="text1"/>
          <w:sz w:val="18"/>
          <w:szCs w:val="18"/>
        </w:rPr>
        <w:t>Kintyre Wind</w:t>
      </w:r>
      <w:r w:rsidR="005F337D" w:rsidRPr="007F37CE">
        <w:rPr>
          <w:rFonts w:cstheme="minorHAnsi"/>
          <w:color w:val="000000" w:themeColor="text1"/>
          <w:sz w:val="18"/>
          <w:szCs w:val="18"/>
        </w:rPr>
        <w:t xml:space="preserve"> wesbite. </w:t>
      </w:r>
    </w:p>
    <w:p w14:paraId="4245B89E" w14:textId="77777777" w:rsidR="005F337D" w:rsidRPr="007F37CE" w:rsidRDefault="005F337D" w:rsidP="007F37CE">
      <w:pPr>
        <w:pStyle w:val="NoSpacing"/>
        <w:rPr>
          <w:rFonts w:cstheme="minorHAnsi"/>
          <w:color w:val="000000" w:themeColor="text1"/>
          <w:sz w:val="18"/>
          <w:szCs w:val="18"/>
        </w:rPr>
      </w:pPr>
      <w:r w:rsidRPr="007F37CE">
        <w:rPr>
          <w:rFonts w:cstheme="minorHAnsi"/>
          <w:color w:val="000000" w:themeColor="text1"/>
          <w:sz w:val="18"/>
          <w:szCs w:val="18"/>
        </w:rPr>
        <w:t>You may choose to restrict the collection or use of your organisation information in the following ways:</w:t>
      </w:r>
    </w:p>
    <w:p w14:paraId="07C85799" w14:textId="1C0DD776" w:rsidR="005F337D" w:rsidRPr="007F37CE" w:rsidRDefault="005F337D" w:rsidP="007F37CE">
      <w:pPr>
        <w:pStyle w:val="NoSpacing"/>
        <w:rPr>
          <w:rFonts w:cstheme="minorHAnsi"/>
          <w:color w:val="000000" w:themeColor="text1"/>
          <w:sz w:val="18"/>
          <w:szCs w:val="18"/>
        </w:rPr>
      </w:pPr>
      <w:r w:rsidRPr="007F37CE">
        <w:rPr>
          <w:rFonts w:cstheme="minorHAnsi"/>
          <w:color w:val="000000" w:themeColor="text1"/>
          <w:sz w:val="18"/>
          <w:szCs w:val="18"/>
        </w:rPr>
        <w:t xml:space="preserve">If you would like your details removing or amending on the online </w:t>
      </w:r>
      <w:proofErr w:type="gramStart"/>
      <w:r w:rsidRPr="007F37CE">
        <w:rPr>
          <w:rFonts w:cstheme="minorHAnsi"/>
          <w:color w:val="000000" w:themeColor="text1"/>
          <w:sz w:val="18"/>
          <w:szCs w:val="18"/>
        </w:rPr>
        <w:t>directory</w:t>
      </w:r>
      <w:proofErr w:type="gramEnd"/>
      <w:r w:rsidRPr="007F37CE">
        <w:rPr>
          <w:rFonts w:cstheme="minorHAnsi"/>
          <w:color w:val="000000" w:themeColor="text1"/>
          <w:sz w:val="18"/>
          <w:szCs w:val="18"/>
        </w:rPr>
        <w:t xml:space="preserve"> please contact </w:t>
      </w:r>
      <w:hyperlink r:id="rId7" w:history="1">
        <w:r w:rsidR="00766594" w:rsidRPr="005B4B3B">
          <w:rPr>
            <w:rStyle w:val="Hyperlink"/>
            <w:rFonts w:cstheme="minorHAnsi"/>
            <w:sz w:val="18"/>
            <w:szCs w:val="18"/>
          </w:rPr>
          <w:t>info@kintyrewind.com</w:t>
        </w:r>
      </w:hyperlink>
      <w:r w:rsidR="00766594">
        <w:rPr>
          <w:rStyle w:val="Hyperlink"/>
          <w:rFonts w:cstheme="minorHAnsi"/>
          <w:color w:val="000000" w:themeColor="text1"/>
          <w:sz w:val="18"/>
          <w:szCs w:val="18"/>
        </w:rPr>
        <w:t xml:space="preserve">  </w:t>
      </w:r>
    </w:p>
    <w:p w14:paraId="2BD54606" w14:textId="77777777" w:rsidR="005F337D" w:rsidRPr="007F37CE" w:rsidRDefault="005F337D" w:rsidP="007F37CE">
      <w:pPr>
        <w:pStyle w:val="NoSpacing"/>
        <w:rPr>
          <w:rFonts w:cstheme="minorHAnsi"/>
          <w:color w:val="000000" w:themeColor="text1"/>
          <w:spacing w:val="-12"/>
          <w:sz w:val="18"/>
          <w:szCs w:val="18"/>
        </w:rPr>
      </w:pPr>
    </w:p>
    <w:p w14:paraId="2FEC2BEC" w14:textId="77777777" w:rsidR="005F337D" w:rsidRPr="007F37CE" w:rsidRDefault="005F337D" w:rsidP="007F37CE">
      <w:pPr>
        <w:pStyle w:val="NoSpacing"/>
        <w:rPr>
          <w:rFonts w:cstheme="minorHAnsi"/>
          <w:b/>
          <w:color w:val="000000" w:themeColor="text1"/>
          <w:spacing w:val="-12"/>
          <w:sz w:val="18"/>
          <w:szCs w:val="18"/>
        </w:rPr>
      </w:pPr>
      <w:r w:rsidRPr="007F37CE">
        <w:rPr>
          <w:rFonts w:cstheme="minorHAnsi"/>
          <w:b/>
          <w:color w:val="000000" w:themeColor="text1"/>
          <w:spacing w:val="-12"/>
          <w:sz w:val="18"/>
          <w:szCs w:val="18"/>
        </w:rPr>
        <w:t>Controlling Your Personal Information</w:t>
      </w:r>
    </w:p>
    <w:p w14:paraId="125DCB1D" w14:textId="77777777" w:rsidR="005F337D" w:rsidRPr="007F37CE" w:rsidRDefault="005F337D" w:rsidP="007F37CE">
      <w:pPr>
        <w:pStyle w:val="NoSpacing"/>
        <w:rPr>
          <w:rFonts w:cstheme="minorHAnsi"/>
          <w:color w:val="000000" w:themeColor="text1"/>
          <w:sz w:val="18"/>
          <w:szCs w:val="18"/>
        </w:rPr>
      </w:pPr>
      <w:r w:rsidRPr="007F37CE">
        <w:rPr>
          <w:rFonts w:cstheme="minorHAnsi"/>
          <w:color w:val="000000" w:themeColor="text1"/>
          <w:sz w:val="18"/>
          <w:szCs w:val="18"/>
        </w:rPr>
        <w:t>You may choose to restrict the collection or use of your personal information in the following ways:</w:t>
      </w:r>
    </w:p>
    <w:p w14:paraId="3345CADD" w14:textId="27056CDE" w:rsidR="005F337D" w:rsidRPr="007F37CE" w:rsidRDefault="005F337D" w:rsidP="007F37CE">
      <w:pPr>
        <w:pStyle w:val="NoSpacing"/>
        <w:rPr>
          <w:rFonts w:cstheme="minorHAnsi"/>
          <w:color w:val="000000" w:themeColor="text1"/>
          <w:sz w:val="18"/>
          <w:szCs w:val="18"/>
        </w:rPr>
      </w:pPr>
      <w:r w:rsidRPr="007F37CE">
        <w:rPr>
          <w:rFonts w:cstheme="minorHAnsi"/>
          <w:color w:val="000000" w:themeColor="text1"/>
          <w:sz w:val="18"/>
          <w:szCs w:val="18"/>
        </w:rPr>
        <w:t xml:space="preserve">Whenever you are asked to fill in a form on the website your data will be for the use of </w:t>
      </w:r>
      <w:r w:rsidR="00766594">
        <w:rPr>
          <w:rFonts w:cstheme="minorHAnsi"/>
          <w:color w:val="000000" w:themeColor="text1"/>
          <w:sz w:val="18"/>
          <w:szCs w:val="18"/>
        </w:rPr>
        <w:t>Kintyre Wind</w:t>
      </w:r>
      <w:r w:rsidRPr="007F37CE">
        <w:rPr>
          <w:rFonts w:cstheme="minorHAnsi"/>
          <w:color w:val="000000" w:themeColor="text1"/>
          <w:sz w:val="18"/>
          <w:szCs w:val="18"/>
        </w:rPr>
        <w:t xml:space="preserve"> work unless explicitly stated otherwise.</w:t>
      </w:r>
    </w:p>
    <w:p w14:paraId="50A24071" w14:textId="77777777" w:rsidR="007F37CE" w:rsidRDefault="007F37CE" w:rsidP="007F37CE">
      <w:pPr>
        <w:pStyle w:val="NoSpacing"/>
        <w:rPr>
          <w:rFonts w:cstheme="minorHAnsi"/>
          <w:color w:val="000000" w:themeColor="text1"/>
          <w:sz w:val="18"/>
          <w:szCs w:val="18"/>
        </w:rPr>
      </w:pPr>
    </w:p>
    <w:p w14:paraId="17844406" w14:textId="095E1597" w:rsidR="005F337D" w:rsidRPr="007F37CE" w:rsidRDefault="005F337D" w:rsidP="007F37CE">
      <w:pPr>
        <w:pStyle w:val="NoSpacing"/>
        <w:rPr>
          <w:rFonts w:cstheme="minorHAnsi"/>
          <w:color w:val="000000" w:themeColor="text1"/>
          <w:sz w:val="18"/>
          <w:szCs w:val="18"/>
        </w:rPr>
      </w:pPr>
      <w:r w:rsidRPr="007F37CE">
        <w:rPr>
          <w:rFonts w:cstheme="minorHAnsi"/>
          <w:color w:val="000000" w:themeColor="text1"/>
          <w:sz w:val="18"/>
          <w:szCs w:val="18"/>
        </w:rPr>
        <w:lastRenderedPageBreak/>
        <w:t>If you have previously agreed to us using your personal information for direct contact you may cancel it any time by contacting us at</w:t>
      </w:r>
      <w:r w:rsidRPr="007F37CE">
        <w:rPr>
          <w:rStyle w:val="apple-converted-space"/>
          <w:rFonts w:cstheme="minorHAnsi"/>
          <w:color w:val="000000" w:themeColor="text1"/>
          <w:sz w:val="18"/>
          <w:szCs w:val="18"/>
        </w:rPr>
        <w:t> </w:t>
      </w:r>
      <w:hyperlink r:id="rId8" w:history="1">
        <w:r w:rsidR="00766594" w:rsidRPr="005B4B3B">
          <w:rPr>
            <w:rStyle w:val="Hyperlink"/>
            <w:rFonts w:cstheme="minorHAnsi"/>
            <w:sz w:val="18"/>
            <w:szCs w:val="18"/>
          </w:rPr>
          <w:t>info@kintyrewind.com</w:t>
        </w:r>
      </w:hyperlink>
      <w:r w:rsidR="00766594">
        <w:rPr>
          <w:rStyle w:val="Hyperlink"/>
          <w:rFonts w:cstheme="minorHAnsi"/>
          <w:color w:val="000000" w:themeColor="text1"/>
          <w:sz w:val="18"/>
          <w:szCs w:val="18"/>
        </w:rPr>
        <w:t xml:space="preserve">  </w:t>
      </w:r>
    </w:p>
    <w:p w14:paraId="48325573" w14:textId="77777777" w:rsidR="005F337D" w:rsidRPr="007F37CE" w:rsidRDefault="005F337D" w:rsidP="007F37CE">
      <w:pPr>
        <w:pStyle w:val="NoSpacing"/>
        <w:rPr>
          <w:rFonts w:cstheme="minorHAnsi"/>
          <w:color w:val="000000" w:themeColor="text1"/>
          <w:sz w:val="18"/>
          <w:szCs w:val="18"/>
        </w:rPr>
      </w:pPr>
    </w:p>
    <w:p w14:paraId="4E04EA41" w14:textId="77777777" w:rsidR="005F337D" w:rsidRPr="007F37CE" w:rsidRDefault="005F337D" w:rsidP="007F37CE">
      <w:pPr>
        <w:pStyle w:val="NoSpacing"/>
        <w:rPr>
          <w:rFonts w:cstheme="minorHAnsi"/>
          <w:color w:val="000000" w:themeColor="text1"/>
          <w:sz w:val="18"/>
          <w:szCs w:val="18"/>
        </w:rPr>
      </w:pPr>
      <w:r w:rsidRPr="007F37CE">
        <w:rPr>
          <w:rFonts w:cstheme="minorHAnsi"/>
          <w:color w:val="000000" w:themeColor="text1"/>
          <w:sz w:val="18"/>
          <w:szCs w:val="18"/>
        </w:rPr>
        <w:t xml:space="preserve">We will not sell, distribute or lease your personal information to third parties unless we have your permission or are required by law to do so. </w:t>
      </w:r>
    </w:p>
    <w:p w14:paraId="6DEC9E19" w14:textId="77777777" w:rsidR="007F37CE" w:rsidRDefault="007F37CE" w:rsidP="007F37CE">
      <w:pPr>
        <w:pStyle w:val="NoSpacing"/>
        <w:rPr>
          <w:rFonts w:eastAsia="Times New Roman" w:cstheme="minorHAnsi"/>
          <w:bCs/>
          <w:color w:val="000000" w:themeColor="text1"/>
          <w:sz w:val="18"/>
          <w:szCs w:val="18"/>
        </w:rPr>
      </w:pPr>
    </w:p>
    <w:p w14:paraId="2D9B9269" w14:textId="7C3DE7A5" w:rsidR="005F337D" w:rsidRPr="007F37CE" w:rsidRDefault="005F337D" w:rsidP="007F37CE">
      <w:pPr>
        <w:pStyle w:val="NoSpacing"/>
        <w:rPr>
          <w:rFonts w:eastAsia="Times New Roman" w:cstheme="minorHAnsi"/>
          <w:b/>
          <w:bCs/>
          <w:color w:val="000000" w:themeColor="text1"/>
          <w:sz w:val="18"/>
          <w:szCs w:val="18"/>
        </w:rPr>
      </w:pPr>
      <w:r w:rsidRPr="007F37CE">
        <w:rPr>
          <w:rFonts w:eastAsia="Times New Roman" w:cstheme="minorHAnsi"/>
          <w:b/>
          <w:bCs/>
          <w:color w:val="000000" w:themeColor="text1"/>
          <w:sz w:val="18"/>
          <w:szCs w:val="18"/>
        </w:rPr>
        <w:t>Changes to Our Privacy Policy</w:t>
      </w:r>
    </w:p>
    <w:p w14:paraId="444C94F8" w14:textId="77777777" w:rsidR="005F337D" w:rsidRPr="007F37CE" w:rsidRDefault="005F337D" w:rsidP="007F37CE">
      <w:pPr>
        <w:pStyle w:val="NoSpacing"/>
        <w:rPr>
          <w:rFonts w:eastAsia="Times New Roman" w:cstheme="minorHAnsi"/>
          <w:color w:val="000000" w:themeColor="text1"/>
          <w:sz w:val="18"/>
          <w:szCs w:val="18"/>
        </w:rPr>
      </w:pPr>
      <w:r w:rsidRPr="007F37CE">
        <w:rPr>
          <w:rFonts w:eastAsia="Times New Roman" w:cstheme="minorHAnsi"/>
          <w:color w:val="000000" w:themeColor="text1"/>
          <w:sz w:val="18"/>
          <w:szCs w:val="18"/>
        </w:rPr>
        <w:t>Any changes we may make to our privacy policy in the future will be posted on this webpage.</w:t>
      </w:r>
    </w:p>
    <w:p w14:paraId="48FBCB3B" w14:textId="77777777" w:rsidR="005F337D" w:rsidRPr="007F37CE" w:rsidRDefault="005F337D" w:rsidP="007F37CE">
      <w:pPr>
        <w:pStyle w:val="NoSpacing"/>
        <w:rPr>
          <w:rFonts w:cstheme="minorHAnsi"/>
          <w:color w:val="000000" w:themeColor="text1"/>
          <w:sz w:val="18"/>
          <w:szCs w:val="18"/>
        </w:rPr>
      </w:pPr>
    </w:p>
    <w:p w14:paraId="7EB067CD" w14:textId="5F52608C" w:rsidR="005F337D" w:rsidRPr="007F37CE" w:rsidRDefault="005F337D" w:rsidP="007F37CE">
      <w:pPr>
        <w:pStyle w:val="NoSpacing"/>
        <w:rPr>
          <w:rFonts w:cstheme="minorHAnsi"/>
          <w:color w:val="000000" w:themeColor="text1"/>
          <w:sz w:val="18"/>
          <w:szCs w:val="18"/>
        </w:rPr>
      </w:pPr>
      <w:r w:rsidRPr="007F37CE">
        <w:rPr>
          <w:rStyle w:val="Emphasis"/>
          <w:rFonts w:cstheme="minorHAnsi"/>
          <w:bCs/>
          <w:color w:val="000000" w:themeColor="text1"/>
          <w:sz w:val="18"/>
          <w:szCs w:val="18"/>
          <w:bdr w:val="none" w:sz="0" w:space="0" w:color="auto" w:frame="1"/>
        </w:rPr>
        <w:t xml:space="preserve">Updated on </w:t>
      </w:r>
      <w:r w:rsidR="00766594">
        <w:rPr>
          <w:rStyle w:val="Emphasis"/>
          <w:rFonts w:cstheme="minorHAnsi"/>
          <w:bCs/>
          <w:color w:val="000000" w:themeColor="text1"/>
          <w:sz w:val="18"/>
          <w:szCs w:val="18"/>
          <w:bdr w:val="none" w:sz="0" w:space="0" w:color="auto" w:frame="1"/>
        </w:rPr>
        <w:t>06/04/22</w:t>
      </w:r>
      <w:r w:rsidRPr="007F37CE">
        <w:rPr>
          <w:rStyle w:val="Emphasis"/>
          <w:rFonts w:cstheme="minorHAnsi"/>
          <w:bCs/>
          <w:color w:val="000000" w:themeColor="text1"/>
          <w:sz w:val="18"/>
          <w:szCs w:val="18"/>
          <w:bdr w:val="none" w:sz="0" w:space="0" w:color="auto" w:frame="1"/>
        </w:rPr>
        <w:t> in accordance with the General Data Protection Regulation.</w:t>
      </w:r>
    </w:p>
    <w:p w14:paraId="508B2DB7" w14:textId="77777777" w:rsidR="00B84036" w:rsidRPr="007F37CE" w:rsidRDefault="005F337D" w:rsidP="007F37CE">
      <w:pPr>
        <w:pStyle w:val="NoSpacing"/>
        <w:rPr>
          <w:rFonts w:eastAsia="Times New Roman" w:cstheme="minorHAnsi"/>
          <w:color w:val="000000" w:themeColor="text1"/>
          <w:sz w:val="18"/>
          <w:szCs w:val="18"/>
        </w:rPr>
      </w:pPr>
      <w:r w:rsidRPr="007F37CE">
        <w:rPr>
          <w:rFonts w:eastAsia="Times New Roman" w:cstheme="minorHAnsi"/>
          <w:color w:val="000000" w:themeColor="text1"/>
          <w:kern w:val="36"/>
          <w:sz w:val="18"/>
          <w:szCs w:val="18"/>
        </w:rPr>
        <w:t xml:space="preserve"> </w:t>
      </w:r>
    </w:p>
    <w:p w14:paraId="0665A445" w14:textId="77777777" w:rsidR="00D91D4C" w:rsidRPr="007F37CE" w:rsidRDefault="00D91D4C" w:rsidP="007F37CE">
      <w:pPr>
        <w:pStyle w:val="NoSpacing"/>
        <w:rPr>
          <w:rFonts w:cstheme="minorHAnsi"/>
          <w:color w:val="000000" w:themeColor="text1"/>
          <w:sz w:val="18"/>
          <w:szCs w:val="18"/>
        </w:rPr>
      </w:pPr>
    </w:p>
    <w:sectPr w:rsidR="00D91D4C" w:rsidRPr="007F37CE" w:rsidSect="007F37CE">
      <w:pgSz w:w="11900" w:h="16840"/>
      <w:pgMar w:top="839" w:right="1440" w:bottom="7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23676"/>
    <w:multiLevelType w:val="multilevel"/>
    <w:tmpl w:val="209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65A40"/>
    <w:multiLevelType w:val="multilevel"/>
    <w:tmpl w:val="22C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E6A68"/>
    <w:multiLevelType w:val="multilevel"/>
    <w:tmpl w:val="CC64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728DF"/>
    <w:multiLevelType w:val="hybridMultilevel"/>
    <w:tmpl w:val="7444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04FB7"/>
    <w:multiLevelType w:val="multilevel"/>
    <w:tmpl w:val="A6F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445AA8"/>
    <w:multiLevelType w:val="multilevel"/>
    <w:tmpl w:val="5F9C76A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36"/>
    <w:rsid w:val="004F02B2"/>
    <w:rsid w:val="005F337D"/>
    <w:rsid w:val="00766594"/>
    <w:rsid w:val="00784471"/>
    <w:rsid w:val="007F37CE"/>
    <w:rsid w:val="008C4AF8"/>
    <w:rsid w:val="00B84036"/>
    <w:rsid w:val="00D9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89EBBF"/>
  <w15:chartTrackingRefBased/>
  <w15:docId w15:val="{F75AFA52-6E50-5240-A9AA-DCAB7AF9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403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F33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8403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0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4036"/>
    <w:rPr>
      <w:rFonts w:ascii="Times New Roman" w:eastAsia="Times New Roman" w:hAnsi="Times New Roman" w:cs="Times New Roman"/>
      <w:b/>
      <w:bCs/>
      <w:sz w:val="27"/>
      <w:szCs w:val="27"/>
    </w:rPr>
  </w:style>
  <w:style w:type="paragraph" w:styleId="NormalWeb">
    <w:name w:val="Normal (Web)"/>
    <w:basedOn w:val="Normal"/>
    <w:uiPriority w:val="99"/>
    <w:unhideWhenUsed/>
    <w:rsid w:val="00B840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84036"/>
    <w:rPr>
      <w:b/>
      <w:bCs/>
    </w:rPr>
  </w:style>
  <w:style w:type="character" w:customStyle="1" w:styleId="apple-converted-space">
    <w:name w:val="apple-converted-space"/>
    <w:basedOn w:val="DefaultParagraphFont"/>
    <w:rsid w:val="00B84036"/>
  </w:style>
  <w:style w:type="character" w:styleId="Hyperlink">
    <w:name w:val="Hyperlink"/>
    <w:basedOn w:val="DefaultParagraphFont"/>
    <w:uiPriority w:val="99"/>
    <w:unhideWhenUsed/>
    <w:rsid w:val="00B84036"/>
    <w:rPr>
      <w:color w:val="0000FF"/>
      <w:u w:val="single"/>
    </w:rPr>
  </w:style>
  <w:style w:type="character" w:styleId="UnresolvedMention">
    <w:name w:val="Unresolved Mention"/>
    <w:basedOn w:val="DefaultParagraphFont"/>
    <w:uiPriority w:val="99"/>
    <w:semiHidden/>
    <w:unhideWhenUsed/>
    <w:rsid w:val="008C4AF8"/>
    <w:rPr>
      <w:color w:val="605E5C"/>
      <w:shd w:val="clear" w:color="auto" w:fill="E1DFDD"/>
    </w:rPr>
  </w:style>
  <w:style w:type="character" w:customStyle="1" w:styleId="Heading2Char">
    <w:name w:val="Heading 2 Char"/>
    <w:basedOn w:val="DefaultParagraphFont"/>
    <w:link w:val="Heading2"/>
    <w:uiPriority w:val="9"/>
    <w:semiHidden/>
    <w:rsid w:val="005F337D"/>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F337D"/>
    <w:rPr>
      <w:i/>
      <w:iCs/>
    </w:rPr>
  </w:style>
  <w:style w:type="paragraph" w:styleId="NoSpacing">
    <w:name w:val="No Spacing"/>
    <w:uiPriority w:val="1"/>
    <w:qFormat/>
    <w:rsid w:val="007F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534487">
      <w:bodyDiv w:val="1"/>
      <w:marLeft w:val="0"/>
      <w:marRight w:val="0"/>
      <w:marTop w:val="0"/>
      <w:marBottom w:val="0"/>
      <w:divBdr>
        <w:top w:val="none" w:sz="0" w:space="0" w:color="auto"/>
        <w:left w:val="none" w:sz="0" w:space="0" w:color="auto"/>
        <w:bottom w:val="none" w:sz="0" w:space="0" w:color="auto"/>
        <w:right w:val="none" w:sz="0" w:space="0" w:color="auto"/>
      </w:divBdr>
      <w:divsChild>
        <w:div w:id="1127577737">
          <w:marLeft w:val="-150"/>
          <w:marRight w:val="-150"/>
          <w:marTop w:val="0"/>
          <w:marBottom w:val="0"/>
          <w:divBdr>
            <w:top w:val="none" w:sz="0" w:space="0" w:color="auto"/>
            <w:left w:val="none" w:sz="0" w:space="0" w:color="auto"/>
            <w:bottom w:val="none" w:sz="0" w:space="0" w:color="auto"/>
            <w:right w:val="none" w:sz="0" w:space="0" w:color="auto"/>
          </w:divBdr>
          <w:divsChild>
            <w:div w:id="1233925072">
              <w:marLeft w:val="-150"/>
              <w:marRight w:val="-150"/>
              <w:marTop w:val="0"/>
              <w:marBottom w:val="0"/>
              <w:divBdr>
                <w:top w:val="none" w:sz="0" w:space="0" w:color="auto"/>
                <w:left w:val="none" w:sz="0" w:space="0" w:color="auto"/>
                <w:bottom w:val="none" w:sz="0" w:space="0" w:color="auto"/>
                <w:right w:val="none" w:sz="0" w:space="0" w:color="auto"/>
              </w:divBdr>
            </w:div>
            <w:div w:id="846360859">
              <w:marLeft w:val="0"/>
              <w:marRight w:val="0"/>
              <w:marTop w:val="0"/>
              <w:marBottom w:val="0"/>
              <w:divBdr>
                <w:top w:val="none" w:sz="0" w:space="0" w:color="auto"/>
                <w:left w:val="none" w:sz="0" w:space="0" w:color="auto"/>
                <w:bottom w:val="none" w:sz="0" w:space="0" w:color="auto"/>
                <w:right w:val="none" w:sz="0" w:space="0" w:color="auto"/>
              </w:divBdr>
              <w:divsChild>
                <w:div w:id="1444349281">
                  <w:marLeft w:val="0"/>
                  <w:marRight w:val="0"/>
                  <w:marTop w:val="240"/>
                  <w:marBottom w:val="0"/>
                  <w:divBdr>
                    <w:top w:val="none" w:sz="0" w:space="0" w:color="auto"/>
                    <w:left w:val="none" w:sz="0" w:space="0" w:color="auto"/>
                    <w:bottom w:val="none" w:sz="0" w:space="0" w:color="auto"/>
                    <w:right w:val="none" w:sz="0" w:space="0" w:color="auto"/>
                  </w:divBdr>
                </w:div>
                <w:div w:id="1787456458">
                  <w:marLeft w:val="0"/>
                  <w:marRight w:val="0"/>
                  <w:marTop w:val="0"/>
                  <w:marBottom w:val="0"/>
                  <w:divBdr>
                    <w:top w:val="none" w:sz="0" w:space="0" w:color="auto"/>
                    <w:left w:val="none" w:sz="0" w:space="0" w:color="auto"/>
                    <w:bottom w:val="single" w:sz="6" w:space="8" w:color="auto"/>
                    <w:right w:val="none" w:sz="0" w:space="0" w:color="auto"/>
                  </w:divBdr>
                </w:div>
                <w:div w:id="1047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985">
      <w:bodyDiv w:val="1"/>
      <w:marLeft w:val="0"/>
      <w:marRight w:val="0"/>
      <w:marTop w:val="0"/>
      <w:marBottom w:val="0"/>
      <w:divBdr>
        <w:top w:val="none" w:sz="0" w:space="0" w:color="auto"/>
        <w:left w:val="none" w:sz="0" w:space="0" w:color="auto"/>
        <w:bottom w:val="none" w:sz="0" w:space="0" w:color="auto"/>
        <w:right w:val="none" w:sz="0" w:space="0" w:color="auto"/>
      </w:divBdr>
      <w:divsChild>
        <w:div w:id="699354080">
          <w:marLeft w:val="0"/>
          <w:marRight w:val="0"/>
          <w:marTop w:val="0"/>
          <w:marBottom w:val="0"/>
          <w:divBdr>
            <w:top w:val="none" w:sz="0" w:space="0" w:color="auto"/>
            <w:left w:val="none" w:sz="0" w:space="0" w:color="auto"/>
            <w:bottom w:val="none" w:sz="0" w:space="0" w:color="auto"/>
            <w:right w:val="none" w:sz="0" w:space="0" w:color="auto"/>
          </w:divBdr>
          <w:divsChild>
            <w:div w:id="44989390">
              <w:marLeft w:val="0"/>
              <w:marRight w:val="0"/>
              <w:marTop w:val="1500"/>
              <w:marBottom w:val="0"/>
              <w:divBdr>
                <w:top w:val="none" w:sz="0" w:space="0" w:color="auto"/>
                <w:left w:val="none" w:sz="0" w:space="0" w:color="auto"/>
                <w:bottom w:val="none" w:sz="0" w:space="0" w:color="auto"/>
                <w:right w:val="none" w:sz="0" w:space="0" w:color="auto"/>
              </w:divBdr>
              <w:divsChild>
                <w:div w:id="695271441">
                  <w:marLeft w:val="0"/>
                  <w:marRight w:val="0"/>
                  <w:marTop w:val="0"/>
                  <w:marBottom w:val="0"/>
                  <w:divBdr>
                    <w:top w:val="none" w:sz="0" w:space="0" w:color="auto"/>
                    <w:left w:val="none" w:sz="0" w:space="0" w:color="auto"/>
                    <w:bottom w:val="none" w:sz="0" w:space="0" w:color="auto"/>
                    <w:right w:val="none" w:sz="0" w:space="0" w:color="auto"/>
                  </w:divBdr>
                  <w:divsChild>
                    <w:div w:id="1560819063">
                      <w:marLeft w:val="150"/>
                      <w:marRight w:val="150"/>
                      <w:marTop w:val="0"/>
                      <w:marBottom w:val="0"/>
                      <w:divBdr>
                        <w:top w:val="none" w:sz="0" w:space="0" w:color="auto"/>
                        <w:left w:val="none" w:sz="0" w:space="0" w:color="auto"/>
                        <w:bottom w:val="none" w:sz="0" w:space="0" w:color="auto"/>
                        <w:right w:val="none" w:sz="0" w:space="0" w:color="auto"/>
                      </w:divBdr>
                      <w:divsChild>
                        <w:div w:id="1773628823">
                          <w:marLeft w:val="0"/>
                          <w:marRight w:val="0"/>
                          <w:marTop w:val="0"/>
                          <w:marBottom w:val="0"/>
                          <w:divBdr>
                            <w:top w:val="none" w:sz="0" w:space="0" w:color="auto"/>
                            <w:left w:val="none" w:sz="0" w:space="0" w:color="auto"/>
                            <w:bottom w:val="none" w:sz="0" w:space="0" w:color="auto"/>
                            <w:right w:val="none" w:sz="0" w:space="0" w:color="auto"/>
                          </w:divBdr>
                          <w:divsChild>
                            <w:div w:id="1214542028">
                              <w:marLeft w:val="0"/>
                              <w:marRight w:val="0"/>
                              <w:marTop w:val="0"/>
                              <w:marBottom w:val="225"/>
                              <w:divBdr>
                                <w:top w:val="none" w:sz="0" w:space="0" w:color="auto"/>
                                <w:left w:val="none" w:sz="0" w:space="0" w:color="auto"/>
                                <w:bottom w:val="none" w:sz="0" w:space="0" w:color="auto"/>
                                <w:right w:val="none" w:sz="0" w:space="0" w:color="auto"/>
                              </w:divBdr>
                              <w:divsChild>
                                <w:div w:id="894894572">
                                  <w:marLeft w:val="0"/>
                                  <w:marRight w:val="0"/>
                                  <w:marTop w:val="0"/>
                                  <w:marBottom w:val="0"/>
                                  <w:divBdr>
                                    <w:top w:val="none" w:sz="0" w:space="0" w:color="auto"/>
                                    <w:left w:val="none" w:sz="0" w:space="0" w:color="auto"/>
                                    <w:bottom w:val="none" w:sz="0" w:space="0" w:color="auto"/>
                                    <w:right w:val="none" w:sz="0" w:space="0" w:color="auto"/>
                                  </w:divBdr>
                                  <w:divsChild>
                                    <w:div w:id="8926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57862">
          <w:marLeft w:val="0"/>
          <w:marRight w:val="0"/>
          <w:marTop w:val="0"/>
          <w:marBottom w:val="0"/>
          <w:divBdr>
            <w:top w:val="none" w:sz="0" w:space="0" w:color="auto"/>
            <w:left w:val="none" w:sz="0" w:space="0" w:color="auto"/>
            <w:bottom w:val="none" w:sz="0" w:space="0" w:color="auto"/>
            <w:right w:val="none" w:sz="0" w:space="0" w:color="auto"/>
          </w:divBdr>
          <w:divsChild>
            <w:div w:id="22748921">
              <w:marLeft w:val="0"/>
              <w:marRight w:val="0"/>
              <w:marTop w:val="0"/>
              <w:marBottom w:val="0"/>
              <w:divBdr>
                <w:top w:val="none" w:sz="0" w:space="0" w:color="auto"/>
                <w:left w:val="none" w:sz="0" w:space="0" w:color="auto"/>
                <w:bottom w:val="none" w:sz="0" w:space="0" w:color="auto"/>
                <w:right w:val="none" w:sz="0" w:space="0" w:color="auto"/>
              </w:divBdr>
              <w:divsChild>
                <w:div w:id="1183010094">
                  <w:marLeft w:val="150"/>
                  <w:marRight w:val="150"/>
                  <w:marTop w:val="0"/>
                  <w:marBottom w:val="0"/>
                  <w:divBdr>
                    <w:top w:val="none" w:sz="0" w:space="0" w:color="auto"/>
                    <w:left w:val="none" w:sz="0" w:space="0" w:color="auto"/>
                    <w:bottom w:val="none" w:sz="0" w:space="0" w:color="auto"/>
                    <w:right w:val="none" w:sz="0" w:space="0" w:color="auto"/>
                  </w:divBdr>
                  <w:divsChild>
                    <w:div w:id="194394972">
                      <w:marLeft w:val="0"/>
                      <w:marRight w:val="0"/>
                      <w:marTop w:val="0"/>
                      <w:marBottom w:val="0"/>
                      <w:divBdr>
                        <w:top w:val="none" w:sz="0" w:space="0" w:color="auto"/>
                        <w:left w:val="none" w:sz="0" w:space="0" w:color="auto"/>
                        <w:bottom w:val="none" w:sz="0" w:space="0" w:color="auto"/>
                        <w:right w:val="none" w:sz="0" w:space="0" w:color="auto"/>
                      </w:divBdr>
                      <w:divsChild>
                        <w:div w:id="669647232">
                          <w:marLeft w:val="0"/>
                          <w:marRight w:val="0"/>
                          <w:marTop w:val="0"/>
                          <w:marBottom w:val="225"/>
                          <w:divBdr>
                            <w:top w:val="none" w:sz="0" w:space="0" w:color="auto"/>
                            <w:left w:val="none" w:sz="0" w:space="0" w:color="auto"/>
                            <w:bottom w:val="none" w:sz="0" w:space="0" w:color="auto"/>
                            <w:right w:val="none" w:sz="0" w:space="0" w:color="auto"/>
                          </w:divBdr>
                          <w:divsChild>
                            <w:div w:id="922032144">
                              <w:marLeft w:val="0"/>
                              <w:marRight w:val="0"/>
                              <w:marTop w:val="0"/>
                              <w:marBottom w:val="0"/>
                              <w:divBdr>
                                <w:top w:val="none" w:sz="0" w:space="0" w:color="auto"/>
                                <w:left w:val="none" w:sz="0" w:space="0" w:color="auto"/>
                                <w:bottom w:val="none" w:sz="0" w:space="0" w:color="auto"/>
                                <w:right w:val="none" w:sz="0" w:space="0" w:color="auto"/>
                              </w:divBdr>
                              <w:divsChild>
                                <w:div w:id="1147548710">
                                  <w:marLeft w:val="0"/>
                                  <w:marRight w:val="0"/>
                                  <w:marTop w:val="0"/>
                                  <w:marBottom w:val="0"/>
                                  <w:divBdr>
                                    <w:top w:val="none" w:sz="0" w:space="0" w:color="auto"/>
                                    <w:left w:val="none" w:sz="0" w:space="0" w:color="auto"/>
                                    <w:bottom w:val="none" w:sz="0" w:space="0" w:color="auto"/>
                                    <w:right w:val="none" w:sz="0" w:space="0" w:color="auto"/>
                                  </w:divBdr>
                                  <w:divsChild>
                                    <w:div w:id="1175921855">
                                      <w:marLeft w:val="0"/>
                                      <w:marRight w:val="0"/>
                                      <w:marTop w:val="0"/>
                                      <w:marBottom w:val="0"/>
                                      <w:divBdr>
                                        <w:top w:val="none" w:sz="0" w:space="0" w:color="auto"/>
                                        <w:left w:val="none" w:sz="0" w:space="0" w:color="auto"/>
                                        <w:bottom w:val="none" w:sz="0" w:space="0" w:color="auto"/>
                                        <w:right w:val="none" w:sz="0" w:space="0" w:color="auto"/>
                                      </w:divBdr>
                                      <w:divsChild>
                                        <w:div w:id="476335468">
                                          <w:marLeft w:val="0"/>
                                          <w:marRight w:val="0"/>
                                          <w:marTop w:val="0"/>
                                          <w:marBottom w:val="0"/>
                                          <w:divBdr>
                                            <w:top w:val="none" w:sz="0" w:space="0" w:color="auto"/>
                                            <w:left w:val="none" w:sz="0" w:space="0" w:color="auto"/>
                                            <w:bottom w:val="none" w:sz="0" w:space="0" w:color="auto"/>
                                            <w:right w:val="none" w:sz="0" w:space="0" w:color="auto"/>
                                          </w:divBdr>
                                          <w:divsChild>
                                            <w:div w:id="1870336586">
                                              <w:marLeft w:val="0"/>
                                              <w:marRight w:val="0"/>
                                              <w:marTop w:val="0"/>
                                              <w:marBottom w:val="0"/>
                                              <w:divBdr>
                                                <w:top w:val="none" w:sz="0" w:space="0" w:color="auto"/>
                                                <w:left w:val="none" w:sz="0" w:space="0" w:color="auto"/>
                                                <w:bottom w:val="none" w:sz="0" w:space="0" w:color="auto"/>
                                                <w:right w:val="none" w:sz="0" w:space="0" w:color="auto"/>
                                              </w:divBdr>
                                              <w:divsChild>
                                                <w:div w:id="20366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ntyrewind.com" TargetMode="External"/><Relationship Id="rId3" Type="http://schemas.openxmlformats.org/officeDocument/2006/relationships/settings" Target="settings.xml"/><Relationship Id="rId7" Type="http://schemas.openxmlformats.org/officeDocument/2006/relationships/hyperlink" Target="mailto:info@kintyrew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nalytics/answer/6004245?hl=en" TargetMode="External"/><Relationship Id="rId5" Type="http://schemas.openxmlformats.org/officeDocument/2006/relationships/hyperlink" Target="mailto:info@kintyrewin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742</Words>
  <Characters>4143</Characters>
  <Application>Microsoft Office Word</Application>
  <DocSecurity>0</DocSecurity>
  <Lines>60</Lines>
  <Paragraphs>12</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Rhona Elder</cp:lastModifiedBy>
  <cp:revision>3</cp:revision>
  <dcterms:created xsi:type="dcterms:W3CDTF">2022-04-06T20:09:00Z</dcterms:created>
  <dcterms:modified xsi:type="dcterms:W3CDTF">2022-04-06T20:15:00Z</dcterms:modified>
</cp:coreProperties>
</file>